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D2" w:rsidRDefault="00A25604" w:rsidP="003512D2">
      <w:pPr>
        <w:pStyle w:val="Titre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AF459" wp14:editId="6D8C9FA5">
                <wp:simplePos x="0" y="0"/>
                <wp:positionH relativeFrom="margin">
                  <wp:posOffset>2009775</wp:posOffset>
                </wp:positionH>
                <wp:positionV relativeFrom="paragraph">
                  <wp:posOffset>-108585</wp:posOffset>
                </wp:positionV>
                <wp:extent cx="4572000" cy="1095375"/>
                <wp:effectExtent l="0" t="0" r="19050" b="28575"/>
                <wp:wrapNone/>
                <wp:docPr id="1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23000"/>
                                <a:lumOff val="77000"/>
                              </a:schemeClr>
                            </a:gs>
                          </a:gsLst>
                          <a:lin ang="5400000"/>
                        </a:gra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D2" w:rsidRPr="009200F8" w:rsidRDefault="003512D2" w:rsidP="00A25604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</w:pPr>
                            <w:r w:rsidRPr="009200F8"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>Fournitures et informations</w:t>
                            </w:r>
                            <w:r w:rsidR="00004161" w:rsidRPr="009200F8"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 w:rsidRPr="009200F8"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  <w:t>MATERNELLES</w:t>
                            </w:r>
                          </w:p>
                          <w:p w:rsidR="003512D2" w:rsidRPr="009200F8" w:rsidRDefault="003512D2" w:rsidP="00A25604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 w:rsidRPr="009200F8"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36"/>
                              </w:rPr>
                              <w:t>PS - TPS</w:t>
                            </w:r>
                          </w:p>
                          <w:p w:rsidR="003512D2" w:rsidRPr="00A25604" w:rsidRDefault="003512D2" w:rsidP="00A25604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48"/>
                              </w:rPr>
                            </w:pPr>
                            <w:r w:rsidRPr="00A25604">
                              <w:rPr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 xml:space="preserve">Année scolaire </w:t>
                            </w:r>
                            <w:r w:rsidR="00110307">
                              <w:rPr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  <w:t>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AF45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6" type="#_x0000_t176" style="position:absolute;left:0;text-align:left;margin-left:158.25pt;margin-top:-8.5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" fillcolor="white [3212]" strokecolor="#4d6d1e [1604]" strokeweight="2pt">
                <v:fill color2="#e7f3d6 [756]" focus="100%" type="gradient">
                  <o:fill v:ext="view" type="gradientUnscaled"/>
                </v:fill>
                <v:textbox>
                  <w:txbxContent>
                    <w:p w:rsidR="003512D2" w:rsidRPr="009200F8" w:rsidRDefault="003512D2" w:rsidP="00A25604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28"/>
                        </w:rPr>
                      </w:pPr>
                      <w:r w:rsidRPr="009200F8"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28"/>
                        </w:rPr>
                        <w:t>Fournitures et informations</w:t>
                      </w:r>
                      <w:r w:rsidR="00004161" w:rsidRPr="009200F8"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28"/>
                        </w:rPr>
                        <w:t xml:space="preserve"> </w:t>
                      </w:r>
                      <w:r w:rsidRPr="009200F8"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32"/>
                        </w:rPr>
                        <w:t>MATERNELLES</w:t>
                      </w:r>
                    </w:p>
                    <w:p w:rsidR="003512D2" w:rsidRPr="009200F8" w:rsidRDefault="003512D2" w:rsidP="00A25604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pacing w:val="10"/>
                        </w:rPr>
                      </w:pPr>
                      <w:r w:rsidRPr="009200F8"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36"/>
                        </w:rPr>
                        <w:t>PS - TPS</w:t>
                      </w:r>
                    </w:p>
                    <w:p w:rsidR="003512D2" w:rsidRPr="00A25604" w:rsidRDefault="003512D2" w:rsidP="00A25604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48"/>
                        </w:rPr>
                      </w:pPr>
                      <w:r w:rsidRPr="00A25604">
                        <w:rPr>
                          <w:b/>
                          <w:color w:val="000000" w:themeColor="text1"/>
                          <w:spacing w:val="10"/>
                          <w:sz w:val="28"/>
                        </w:rPr>
                        <w:t xml:space="preserve">Année scolaire </w:t>
                      </w:r>
                      <w:r w:rsidR="00110307">
                        <w:rPr>
                          <w:b/>
                          <w:color w:val="000000" w:themeColor="text1"/>
                          <w:spacing w:val="10"/>
                          <w:sz w:val="32"/>
                        </w:rPr>
                        <w:t>2024/2025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87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C311BA4" wp14:editId="72FE3393">
            <wp:simplePos x="0" y="0"/>
            <wp:positionH relativeFrom="column">
              <wp:posOffset>209550</wp:posOffset>
            </wp:positionH>
            <wp:positionV relativeFrom="paragraph">
              <wp:posOffset>43815</wp:posOffset>
            </wp:positionV>
            <wp:extent cx="1434446" cy="962025"/>
            <wp:effectExtent l="0" t="0" r="0" b="0"/>
            <wp:wrapNone/>
            <wp:docPr id="2" name="Image 0" descr="new logo-petit-noir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petit-noir blan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17" cy="96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2D2" w:rsidRDefault="003512D2" w:rsidP="003512D2">
      <w:pPr>
        <w:pStyle w:val="Titre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:rsidR="003512D2" w:rsidRDefault="003512D2" w:rsidP="003512D2">
      <w:pPr>
        <w:pStyle w:val="Titre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:rsidR="003512D2" w:rsidRPr="00004161" w:rsidRDefault="003512D2" w:rsidP="003512D2">
      <w:pPr>
        <w:pStyle w:val="Titre1"/>
        <w:rPr>
          <w:rFonts w:asciiTheme="minorHAnsi" w:hAnsiTheme="minorHAnsi" w:cstheme="minorHAnsi"/>
          <w:color w:val="auto"/>
          <w:sz w:val="14"/>
          <w:szCs w:val="24"/>
          <w:u w:val="single"/>
        </w:rPr>
      </w:pPr>
    </w:p>
    <w:p w:rsidR="00110307" w:rsidRDefault="00110307" w:rsidP="003512D2">
      <w:pPr>
        <w:pStyle w:val="Titre1"/>
        <w:jc w:val="center"/>
        <w:rPr>
          <w:rFonts w:asciiTheme="minorHAnsi" w:hAnsiTheme="minorHAnsi"/>
          <w:color w:val="auto"/>
          <w:szCs w:val="22"/>
          <w:u w:val="single"/>
        </w:rPr>
      </w:pPr>
    </w:p>
    <w:p w:rsidR="00110307" w:rsidRDefault="00110307" w:rsidP="003512D2">
      <w:pPr>
        <w:pStyle w:val="Titre1"/>
        <w:jc w:val="center"/>
        <w:rPr>
          <w:rFonts w:asciiTheme="minorHAnsi" w:hAnsiTheme="minorHAnsi"/>
          <w:color w:val="auto"/>
          <w:szCs w:val="22"/>
          <w:u w:val="single"/>
        </w:rPr>
      </w:pPr>
    </w:p>
    <w:p w:rsidR="003512D2" w:rsidRDefault="003512D2" w:rsidP="003512D2">
      <w:pPr>
        <w:pStyle w:val="Titre1"/>
        <w:jc w:val="center"/>
        <w:rPr>
          <w:rFonts w:asciiTheme="minorHAnsi" w:hAnsiTheme="minorHAnsi"/>
          <w:color w:val="auto"/>
          <w:szCs w:val="22"/>
          <w:u w:val="single"/>
        </w:rPr>
      </w:pPr>
      <w:r w:rsidRPr="00004161">
        <w:rPr>
          <w:rFonts w:asciiTheme="minorHAnsi" w:hAnsiTheme="minorHAnsi"/>
          <w:color w:val="auto"/>
          <w:szCs w:val="22"/>
          <w:u w:val="single"/>
        </w:rPr>
        <w:t>Fournitures à acheter par la famille</w:t>
      </w:r>
    </w:p>
    <w:p w:rsidR="00110307" w:rsidRDefault="00110307" w:rsidP="00110307">
      <w:pPr>
        <w:rPr>
          <w:lang w:eastAsia="fr-FR"/>
        </w:rPr>
      </w:pPr>
    </w:p>
    <w:p w:rsidR="00110307" w:rsidRPr="00110307" w:rsidRDefault="00110307" w:rsidP="00110307">
      <w:pPr>
        <w:rPr>
          <w:lang w:eastAsia="fr-FR"/>
        </w:rPr>
      </w:pPr>
    </w:p>
    <w:p w:rsidR="003512D2" w:rsidRDefault="003512D2" w:rsidP="003512D2">
      <w:pPr>
        <w:jc w:val="center"/>
        <w:rPr>
          <w:b/>
          <w:sz w:val="36"/>
          <w:u w:val="thick"/>
        </w:rPr>
      </w:pPr>
      <w:r w:rsidRPr="009E406B">
        <w:rPr>
          <w:b/>
          <w:sz w:val="36"/>
          <w:u w:val="thick"/>
        </w:rPr>
        <w:t>Pour la Petite Section et la Toute Petite Section</w:t>
      </w:r>
    </w:p>
    <w:p w:rsidR="00110307" w:rsidRDefault="00110307" w:rsidP="003512D2">
      <w:pPr>
        <w:jc w:val="center"/>
        <w:rPr>
          <w:b/>
          <w:sz w:val="36"/>
          <w:u w:val="thick"/>
        </w:rPr>
      </w:pPr>
    </w:p>
    <w:p w:rsidR="00110307" w:rsidRPr="009E406B" w:rsidRDefault="00110307" w:rsidP="003512D2">
      <w:pPr>
        <w:jc w:val="center"/>
        <w:rPr>
          <w:b/>
          <w:sz w:val="36"/>
          <w:u w:val="thick"/>
        </w:rPr>
      </w:pPr>
      <w:bookmarkStart w:id="0" w:name="_GoBack"/>
      <w:bookmarkEnd w:id="0"/>
    </w:p>
    <w:p w:rsidR="003512D2" w:rsidRPr="00526444" w:rsidRDefault="003512D2" w:rsidP="00004161">
      <w:pPr>
        <w:rPr>
          <w:rFonts w:cs="Aparajita"/>
          <w:i/>
        </w:rPr>
      </w:pPr>
      <w:r w:rsidRPr="00526444">
        <w:rPr>
          <w:rFonts w:cs="Aparajita"/>
        </w:rPr>
        <w:t xml:space="preserve">- </w:t>
      </w:r>
      <w:r w:rsidRPr="00526444">
        <w:rPr>
          <w:rFonts w:cs="Aparajita"/>
          <w:b/>
        </w:rPr>
        <w:t xml:space="preserve">1 sac à dos simple </w:t>
      </w:r>
      <w:r w:rsidRPr="003B3FF2">
        <w:rPr>
          <w:rFonts w:cs="Aparajita"/>
          <w:b/>
          <w:sz w:val="24"/>
          <w:u w:val="single"/>
        </w:rPr>
        <w:t>avec fermeture éclair et</w:t>
      </w:r>
      <w:r w:rsidRPr="003B3FF2">
        <w:rPr>
          <w:rFonts w:cs="Aparajita"/>
          <w:sz w:val="24"/>
          <w:u w:val="single"/>
        </w:rPr>
        <w:t xml:space="preserve"> </w:t>
      </w:r>
      <w:r w:rsidRPr="003B3FF2">
        <w:rPr>
          <w:rFonts w:cs="Aparajita"/>
          <w:b/>
          <w:sz w:val="24"/>
          <w:u w:val="single"/>
        </w:rPr>
        <w:t>sans roulettes</w:t>
      </w:r>
      <w:r w:rsidRPr="003B3FF2">
        <w:rPr>
          <w:rFonts w:cs="Aparajita"/>
          <w:sz w:val="24"/>
        </w:rPr>
        <w:t xml:space="preserve"> </w:t>
      </w:r>
      <w:r w:rsidRPr="00526444">
        <w:rPr>
          <w:rFonts w:cs="Aparajita"/>
        </w:rPr>
        <w:t xml:space="preserve">(pouvant contenir un cahier </w:t>
      </w:r>
      <w:r w:rsidRPr="00526444">
        <w:rPr>
          <w:rFonts w:cs="Aparajita"/>
          <w:i/>
        </w:rPr>
        <w:t>17x22cm : donné par l’école).</w:t>
      </w:r>
      <w:r>
        <w:rPr>
          <w:rFonts w:cs="Aparajita"/>
          <w:i/>
        </w:rPr>
        <w:t xml:space="preserve"> </w:t>
      </w:r>
      <w:r w:rsidRPr="00F746A5">
        <w:rPr>
          <w:rFonts w:cs="Aparajita"/>
          <w:b/>
          <w:i/>
        </w:rPr>
        <w:t>ATTENTION PAS DE CARTABLE</w:t>
      </w:r>
    </w:p>
    <w:p w:rsidR="003512D2" w:rsidRPr="00526444" w:rsidRDefault="003512D2" w:rsidP="003512D2">
      <w:pPr>
        <w:spacing w:line="240" w:lineRule="auto"/>
        <w:rPr>
          <w:rFonts w:cs="Aparajita"/>
          <w:i/>
        </w:rPr>
      </w:pPr>
      <w:r w:rsidRPr="00526444">
        <w:rPr>
          <w:rFonts w:cs="Aparajita"/>
          <w:i/>
        </w:rPr>
        <w:t>- 1 gourde marquée au nom de l’enfant.</w:t>
      </w:r>
    </w:p>
    <w:p w:rsidR="003512D2" w:rsidRPr="00004161" w:rsidRDefault="003512D2" w:rsidP="003512D2">
      <w:pPr>
        <w:spacing w:line="240" w:lineRule="auto"/>
        <w:rPr>
          <w:rFonts w:cs="Aparajita"/>
          <w:b/>
        </w:rPr>
      </w:pPr>
      <w:r w:rsidRPr="00526444">
        <w:rPr>
          <w:rFonts w:cs="Aparajita"/>
          <w:i/>
        </w:rPr>
        <w:t>-</w:t>
      </w:r>
      <w:r w:rsidRPr="00526444">
        <w:rPr>
          <w:rFonts w:cs="Aparajita"/>
          <w:i/>
          <w:sz w:val="18"/>
        </w:rPr>
        <w:t>.</w:t>
      </w:r>
      <w:r w:rsidRPr="006475E1">
        <w:t xml:space="preserve"> </w:t>
      </w:r>
      <w:r w:rsidRPr="00F746A5">
        <w:t xml:space="preserve">Des habits de rechange donnés par les parents </w:t>
      </w:r>
      <w:r w:rsidRPr="00004161">
        <w:rPr>
          <w:b/>
        </w:rPr>
        <w:t xml:space="preserve">(mettre les habits dans un sac plastique, </w:t>
      </w:r>
      <w:r w:rsidRPr="00004161">
        <w:rPr>
          <w:b/>
          <w:u w:val="single"/>
        </w:rPr>
        <w:t>marquer le nom de l’enfant sur tous les habits et sur le sac plastique)</w:t>
      </w:r>
      <w:r w:rsidR="00004161" w:rsidRPr="00004161">
        <w:rPr>
          <w:b/>
          <w:u w:val="single"/>
        </w:rPr>
        <w:t xml:space="preserve"> </w:t>
      </w:r>
      <w:r w:rsidR="00004161" w:rsidRPr="00004161">
        <w:rPr>
          <w:b/>
        </w:rPr>
        <w:t>Ce sac restera accroché au porte manteau de votre enfant.</w:t>
      </w:r>
    </w:p>
    <w:p w:rsidR="003512D2" w:rsidRPr="00526444" w:rsidRDefault="003512D2" w:rsidP="003512D2">
      <w:pPr>
        <w:spacing w:line="240" w:lineRule="auto"/>
        <w:rPr>
          <w:rFonts w:cs="Aparajita"/>
        </w:rPr>
      </w:pPr>
      <w:r w:rsidRPr="00526444">
        <w:rPr>
          <w:rFonts w:cs="Aparajita"/>
        </w:rPr>
        <w:t xml:space="preserve">- </w:t>
      </w:r>
      <w:r w:rsidRPr="00526444">
        <w:rPr>
          <w:rFonts w:cs="Aparajita"/>
          <w:b/>
        </w:rPr>
        <w:t>4</w:t>
      </w:r>
      <w:r w:rsidRPr="00526444">
        <w:rPr>
          <w:rFonts w:cs="Aparajita"/>
        </w:rPr>
        <w:t xml:space="preserve"> photos d’identité 4,5x3.5cm (</w:t>
      </w:r>
      <w:r w:rsidRPr="00526444">
        <w:rPr>
          <w:rFonts w:cs="Aparajita"/>
          <w:b/>
          <w:u w:val="single"/>
        </w:rPr>
        <w:t>prises cet été</w:t>
      </w:r>
      <w:r w:rsidRPr="00526444">
        <w:rPr>
          <w:rFonts w:cs="Aparajita"/>
        </w:rPr>
        <w:t xml:space="preserve"> et de bonne qualité)</w:t>
      </w:r>
      <w:r w:rsidR="00004161">
        <w:rPr>
          <w:rFonts w:cs="Aparajita"/>
        </w:rPr>
        <w:t xml:space="preserve"> </w:t>
      </w:r>
      <w:r w:rsidR="00004161" w:rsidRPr="00004161">
        <w:rPr>
          <w:rFonts w:cs="Aparajita"/>
          <w:b/>
          <w:u w:val="single"/>
        </w:rPr>
        <w:t>à déposer à l’école fin août</w:t>
      </w:r>
      <w:r w:rsidR="00004161">
        <w:rPr>
          <w:rFonts w:cs="Aparajita"/>
        </w:rPr>
        <w:t>.</w:t>
      </w:r>
    </w:p>
    <w:p w:rsidR="003512D2" w:rsidRPr="00526444" w:rsidRDefault="003512D2" w:rsidP="003512D2">
      <w:pPr>
        <w:spacing w:line="240" w:lineRule="auto"/>
        <w:rPr>
          <w:rFonts w:cs="Aparajita"/>
        </w:rPr>
      </w:pPr>
      <w:r w:rsidRPr="00526444">
        <w:rPr>
          <w:rFonts w:cs="Aparajita"/>
        </w:rPr>
        <w:t>- 1 coussin (environ 30x30)</w:t>
      </w:r>
      <w:r w:rsidR="00004161">
        <w:rPr>
          <w:rFonts w:cs="Aparajita"/>
        </w:rPr>
        <w:t xml:space="preserve"> </w:t>
      </w:r>
      <w:r w:rsidR="00004161" w:rsidRPr="00004161">
        <w:rPr>
          <w:rFonts w:cs="Aparajita"/>
          <w:b/>
        </w:rPr>
        <w:t>pas d’oreiller</w:t>
      </w:r>
      <w:r w:rsidR="00004161">
        <w:rPr>
          <w:rFonts w:cs="Aparajita"/>
        </w:rPr>
        <w:t xml:space="preserve"> </w:t>
      </w:r>
    </w:p>
    <w:p w:rsidR="003512D2" w:rsidRDefault="003512D2" w:rsidP="003512D2">
      <w:pPr>
        <w:spacing w:line="240" w:lineRule="auto"/>
        <w:rPr>
          <w:rFonts w:cs="Aparajita"/>
        </w:rPr>
      </w:pPr>
      <w:r w:rsidRPr="00526444">
        <w:rPr>
          <w:rFonts w:cs="Aparajita"/>
        </w:rPr>
        <w:t>- 1 petite couverture (petit format lit bébé)</w:t>
      </w:r>
      <w:r>
        <w:rPr>
          <w:rFonts w:cs="Aparajita"/>
        </w:rPr>
        <w:t xml:space="preserve"> </w:t>
      </w:r>
      <w:r w:rsidRPr="00526444">
        <w:rPr>
          <w:rFonts w:cs="Aparajita"/>
        </w:rPr>
        <w:t>(marquée au nom de l’enfant)</w:t>
      </w:r>
    </w:p>
    <w:p w:rsidR="003512D2" w:rsidRDefault="003512D2" w:rsidP="003512D2">
      <w:pPr>
        <w:spacing w:line="240" w:lineRule="auto"/>
        <w:rPr>
          <w:rFonts w:cs="Aparajita"/>
        </w:rPr>
      </w:pPr>
      <w:r>
        <w:rPr>
          <w:rFonts w:cs="Aparajita"/>
        </w:rPr>
        <w:t>- 1 doudou (marqué au nom de l’enfant)</w:t>
      </w:r>
    </w:p>
    <w:p w:rsidR="003512D2" w:rsidRPr="003512D2" w:rsidRDefault="003512D2" w:rsidP="003512D2">
      <w:pPr>
        <w:jc w:val="center"/>
        <w:rPr>
          <w:b/>
          <w:sz w:val="20"/>
        </w:rPr>
      </w:pPr>
      <w:r w:rsidRPr="003512D2">
        <w:rPr>
          <w:b/>
          <w:sz w:val="20"/>
        </w:rPr>
        <w:t>TOUT DOIT ETRE MARQUE AU NOM DE VOTRE ENFANT DANS UN SAC « CABAS » EGALEMENT MARQUE A SON NOM.</w:t>
      </w:r>
    </w:p>
    <w:p w:rsidR="003512D2" w:rsidRPr="009E406B" w:rsidRDefault="003512D2" w:rsidP="003512D2">
      <w:pPr>
        <w:rPr>
          <w:sz w:val="16"/>
        </w:rPr>
      </w:pPr>
    </w:p>
    <w:sectPr w:rsidR="003512D2" w:rsidRPr="009E406B" w:rsidSect="00B70045">
      <w:footerReference w:type="even" r:id="rId7"/>
      <w:pgSz w:w="11907" w:h="16839" w:code="9"/>
      <w:pgMar w:top="426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62" w:rsidRDefault="009C7C62">
      <w:pPr>
        <w:spacing w:after="0" w:line="240" w:lineRule="auto"/>
      </w:pPr>
      <w:r>
        <w:separator/>
      </w:r>
    </w:p>
  </w:endnote>
  <w:endnote w:type="continuationSeparator" w:id="0">
    <w:p w:rsidR="009C7C62" w:rsidRDefault="009C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nguiat Frisky AT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4A" w:rsidRDefault="009E44C1" w:rsidP="0093274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F574A" w:rsidRDefault="009C7C62" w:rsidP="009327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62" w:rsidRDefault="009C7C62">
      <w:pPr>
        <w:spacing w:after="0" w:line="240" w:lineRule="auto"/>
      </w:pPr>
      <w:r>
        <w:separator/>
      </w:r>
    </w:p>
  </w:footnote>
  <w:footnote w:type="continuationSeparator" w:id="0">
    <w:p w:rsidR="009C7C62" w:rsidRDefault="009C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86"/>
    <w:rsid w:val="00004161"/>
    <w:rsid w:val="000341F7"/>
    <w:rsid w:val="00110307"/>
    <w:rsid w:val="001266E7"/>
    <w:rsid w:val="001A1286"/>
    <w:rsid w:val="003512D2"/>
    <w:rsid w:val="00552B1F"/>
    <w:rsid w:val="007B4877"/>
    <w:rsid w:val="007F6546"/>
    <w:rsid w:val="009200F8"/>
    <w:rsid w:val="009C7C62"/>
    <w:rsid w:val="009E406B"/>
    <w:rsid w:val="009E44C1"/>
    <w:rsid w:val="00A25604"/>
    <w:rsid w:val="00D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B288"/>
  <w15:chartTrackingRefBased/>
  <w15:docId w15:val="{DAB0BE7E-DAE1-4A67-9103-D0409B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512D2"/>
    <w:pPr>
      <w:keepNext/>
      <w:overflowPunct w:val="0"/>
      <w:autoSpaceDE w:val="0"/>
      <w:autoSpaceDN w:val="0"/>
      <w:adjustRightInd w:val="0"/>
      <w:spacing w:before="120" w:after="120" w:line="240" w:lineRule="auto"/>
      <w:ind w:left="426"/>
      <w:jc w:val="both"/>
      <w:textAlignment w:val="baseline"/>
      <w:outlineLvl w:val="0"/>
    </w:pPr>
    <w:rPr>
      <w:rFonts w:ascii="Baskerville Old Face" w:eastAsia="Times New Roman" w:hAnsi="Baskerville Old Face" w:cs="Times New Roman"/>
      <w:b/>
      <w:color w:val="75A42E" w:themeColor="accent1" w:themeShade="BF"/>
      <w:sz w:val="28"/>
      <w:szCs w:val="3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512D2"/>
    <w:pPr>
      <w:keepNext/>
      <w:overflowPunct w:val="0"/>
      <w:autoSpaceDE w:val="0"/>
      <w:autoSpaceDN w:val="0"/>
      <w:adjustRightInd w:val="0"/>
      <w:spacing w:before="120" w:after="120" w:line="240" w:lineRule="auto"/>
      <w:ind w:left="426"/>
      <w:jc w:val="both"/>
      <w:textAlignment w:val="baseline"/>
      <w:outlineLvl w:val="1"/>
    </w:pPr>
    <w:rPr>
      <w:rFonts w:ascii="Benguiat Frisky ATT" w:eastAsia="Times New Roman" w:hAnsi="Benguiat Frisky ATT" w:cs="Times New Roman"/>
      <w:color w:val="3C96DE" w:themeColor="text2" w:themeTint="99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12D2"/>
    <w:rPr>
      <w:rFonts w:ascii="Baskerville Old Face" w:eastAsia="Times New Roman" w:hAnsi="Baskerville Old Face" w:cs="Times New Roman"/>
      <w:b/>
      <w:color w:val="75A42E" w:themeColor="accent1" w:themeShade="BF"/>
      <w:sz w:val="28"/>
      <w:szCs w:val="30"/>
      <w:lang w:eastAsia="fr-FR"/>
    </w:rPr>
  </w:style>
  <w:style w:type="character" w:customStyle="1" w:styleId="Titre2Car">
    <w:name w:val="Titre 2 Car"/>
    <w:basedOn w:val="Policepardfaut"/>
    <w:link w:val="Titre2"/>
    <w:rsid w:val="003512D2"/>
    <w:rPr>
      <w:rFonts w:ascii="Benguiat Frisky ATT" w:eastAsia="Times New Roman" w:hAnsi="Benguiat Frisky ATT" w:cs="Times New Roman"/>
      <w:color w:val="3C96DE" w:themeColor="text2" w:themeTint="99"/>
      <w:sz w:val="26"/>
      <w:szCs w:val="26"/>
      <w:lang w:eastAsia="fr-FR"/>
    </w:rPr>
  </w:style>
  <w:style w:type="paragraph" w:styleId="Pieddepage">
    <w:name w:val="footer"/>
    <w:basedOn w:val="Normal"/>
    <w:link w:val="PieddepageCar"/>
    <w:rsid w:val="003512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3512D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35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PORTIER</dc:creator>
  <cp:keywords/>
  <dc:description/>
  <cp:lastModifiedBy>Alexandre WILLERETZ</cp:lastModifiedBy>
  <cp:revision>2</cp:revision>
  <dcterms:created xsi:type="dcterms:W3CDTF">2024-07-22T09:25:00Z</dcterms:created>
  <dcterms:modified xsi:type="dcterms:W3CDTF">2024-07-22T09:25:00Z</dcterms:modified>
</cp:coreProperties>
</file>